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F3BDA7" w14:textId="2751DBEE" w:rsidR="005A0E5E" w:rsidRPr="00DC4EC6" w:rsidRDefault="005A0E5E" w:rsidP="00DC4EC6">
      <w:pPr>
        <w:jc w:val="center"/>
        <w:rPr>
          <w:rFonts w:eastAsia="Calibri"/>
          <w:noProof/>
          <w:kern w:val="32"/>
        </w:rPr>
      </w:pPr>
      <w:r w:rsidRPr="007A76DC">
        <w:rPr>
          <w:b/>
          <w:noProof/>
          <w:sz w:val="28"/>
          <w:szCs w:val="28"/>
          <w:lang w:val="vi-VN"/>
        </w:rPr>
        <w:t xml:space="preserve">Mẫu </w:t>
      </w:r>
      <w:r w:rsidR="00DC4EC6">
        <w:rPr>
          <w:b/>
          <w:noProof/>
          <w:sz w:val="28"/>
          <w:szCs w:val="28"/>
          <w:lang w:val="vi-VN"/>
        </w:rPr>
        <w:t>số 02</w:t>
      </w:r>
    </w:p>
    <w:p w14:paraId="21BF6206" w14:textId="77777777" w:rsidR="005A0E5E" w:rsidRPr="007A76DC" w:rsidRDefault="005A0E5E" w:rsidP="005A0E5E">
      <w:pPr>
        <w:widowControl w:val="0"/>
        <w:jc w:val="center"/>
        <w:rPr>
          <w:b/>
          <w:noProof/>
          <w:sz w:val="28"/>
          <w:szCs w:val="28"/>
          <w:lang w:val="vi-VN"/>
        </w:rPr>
      </w:pPr>
      <w:r w:rsidRPr="00891C9F">
        <w:rPr>
          <w:b/>
          <w:noProof/>
          <w:sz w:val="28"/>
          <w:szCs w:val="28"/>
        </w:rPr>
        <w:t>Phương án sản xuất, kinh doanh</w:t>
      </w:r>
      <w:r>
        <w:rPr>
          <w:b/>
          <w:noProof/>
          <w:sz w:val="28"/>
          <w:szCs w:val="28"/>
        </w:rPr>
        <w:t xml:space="preserve"> sản phẩm hình thành từ kết quả</w:t>
      </w:r>
      <w:r>
        <w:rPr>
          <w:b/>
          <w:noProof/>
          <w:sz w:val="28"/>
          <w:szCs w:val="28"/>
        </w:rPr>
        <w:br/>
      </w:r>
      <w:r w:rsidRPr="00891C9F">
        <w:rPr>
          <w:b/>
          <w:noProof/>
          <w:sz w:val="28"/>
          <w:szCs w:val="28"/>
        </w:rPr>
        <w:t>khoa học và công nghệ</w:t>
      </w:r>
    </w:p>
    <w:p w14:paraId="4620360E" w14:textId="77777777" w:rsidR="005A0E5E" w:rsidRPr="0099563C" w:rsidRDefault="005A0E5E" w:rsidP="005A0E5E">
      <w:pPr>
        <w:widowControl w:val="0"/>
        <w:jc w:val="center"/>
        <w:rPr>
          <w:noProof/>
          <w:sz w:val="28"/>
          <w:szCs w:val="28"/>
          <w:lang w:val="vi-VN"/>
        </w:rPr>
      </w:pPr>
      <w:r w:rsidRPr="007A76DC">
        <w:rPr>
          <w:noProof/>
          <w:sz w:val="28"/>
          <w:szCs w:val="28"/>
          <w:lang w:val="vi-VN"/>
        </w:rPr>
        <w:t xml:space="preserve">(Ban hành </w:t>
      </w:r>
      <w:r w:rsidRPr="0099563C">
        <w:rPr>
          <w:noProof/>
          <w:sz w:val="28"/>
          <w:szCs w:val="28"/>
          <w:lang w:val="vi-VN"/>
        </w:rPr>
        <w:t xml:space="preserve">kèm theo </w:t>
      </w:r>
      <w:r w:rsidRPr="0080246C">
        <w:rPr>
          <w:iCs/>
          <w:noProof/>
          <w:sz w:val="28"/>
          <w:szCs w:val="28"/>
          <w:lang w:val="vi-VN"/>
        </w:rPr>
        <w:t>Nghị định số 13/2019/NĐ-CP ngày 01/02/2019 của Chính phủ về doanh nghiệp khoa học và công nghệ</w:t>
      </w:r>
      <w:r w:rsidRPr="0099563C">
        <w:rPr>
          <w:noProof/>
          <w:sz w:val="28"/>
          <w:szCs w:val="28"/>
          <w:lang w:val="vi-VN"/>
        </w:rPr>
        <w:t>)</w:t>
      </w:r>
    </w:p>
    <w:p w14:paraId="5CC68D11" w14:textId="77777777" w:rsidR="005A0E5E" w:rsidRPr="0080246C" w:rsidRDefault="005A0E5E" w:rsidP="005A0E5E">
      <w:pPr>
        <w:pStyle w:val="Heading1"/>
        <w:rPr>
          <w:noProof/>
          <w:sz w:val="28"/>
          <w:szCs w:val="28"/>
          <w:lang w:val="vi-VN"/>
        </w:rPr>
      </w:pPr>
      <w:r>
        <w:rPr>
          <w:noProof/>
          <w:sz w:val="28"/>
          <w:szCs w:val="28"/>
        </w:rPr>
        <mc:AlternateContent>
          <mc:Choice Requires="wps">
            <w:drawing>
              <wp:anchor distT="0" distB="0" distL="114300" distR="114300" simplePos="0" relativeHeight="251662336" behindDoc="0" locked="0" layoutInCell="1" allowOverlap="1" wp14:anchorId="317B688F" wp14:editId="66670F43">
                <wp:simplePos x="0" y="0"/>
                <wp:positionH relativeFrom="column">
                  <wp:posOffset>1986915</wp:posOffset>
                </wp:positionH>
                <wp:positionV relativeFrom="paragraph">
                  <wp:posOffset>67945</wp:posOffset>
                </wp:positionV>
                <wp:extent cx="167640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1676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89E6266" id="Straight Connector 3"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56.45pt,5.35pt" to="288.45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" strokecolor="black [3200]" strokeweight=".5pt">
                <v:stroke joinstyle="miter"/>
              </v:line>
            </w:pict>
          </mc:Fallback>
        </mc:AlternateContent>
      </w:r>
    </w:p>
    <w:p w14:paraId="481E9C64" w14:textId="77777777" w:rsidR="005A0E5E" w:rsidRPr="0080246C" w:rsidRDefault="005A0E5E" w:rsidP="005A0E5E">
      <w:pPr>
        <w:jc w:val="center"/>
        <w:rPr>
          <w:sz w:val="28"/>
          <w:szCs w:val="28"/>
          <w:lang w:val="vi-VN"/>
        </w:rPr>
      </w:pPr>
      <w:r w:rsidRPr="0099563C">
        <w:rPr>
          <w:b/>
          <w:bCs/>
          <w:noProof/>
          <w:sz w:val="28"/>
          <w:szCs w:val="28"/>
        </w:rPr>
        <mc:AlternateContent>
          <mc:Choice Requires="wps">
            <w:drawing>
              <wp:anchor distT="0" distB="0" distL="114300" distR="114300" simplePos="0" relativeHeight="251661312" behindDoc="0" locked="0" layoutInCell="1" allowOverlap="1" wp14:anchorId="1AC16AF6" wp14:editId="09312F3F">
                <wp:simplePos x="0" y="0"/>
                <wp:positionH relativeFrom="column">
                  <wp:posOffset>1784350</wp:posOffset>
                </wp:positionH>
                <wp:positionV relativeFrom="paragraph">
                  <wp:posOffset>481965</wp:posOffset>
                </wp:positionV>
                <wp:extent cx="2027555" cy="0"/>
                <wp:effectExtent l="12700" t="5715" r="7620" b="1333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75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7D99B0B" id="_x0000_t32" coordsize="21600,21600" o:spt="32" o:oned="t" path="m,l21600,21600e" filled="f">
                <v:path arrowok="t" fillok="f" o:connecttype="none"/>
                <o:lock v:ext="edit" shapetype="t"/>
              </v:shapetype>
              <v:shape id="Straight Arrow Connector 2" o:spid="_x0000_s1026" type="#_x0000_t32" style="position:absolute;margin-left:140.5pt;margin-top:37.95pt;width:159.6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"/>
            </w:pict>
          </mc:Fallback>
        </mc:AlternateContent>
      </w:r>
      <w:r w:rsidRPr="0099563C">
        <w:rPr>
          <w:b/>
          <w:bCs/>
          <w:sz w:val="28"/>
          <w:szCs w:val="28"/>
          <w:lang w:val="vi-VN"/>
        </w:rPr>
        <w:t>CỘNG HÒA XÃ HỘI CHỦ NGHĨA VIỆT NAM</w:t>
      </w:r>
      <w:r w:rsidRPr="0099563C">
        <w:rPr>
          <w:b/>
          <w:bCs/>
          <w:sz w:val="28"/>
          <w:szCs w:val="28"/>
          <w:lang w:val="vi-VN"/>
        </w:rPr>
        <w:br/>
        <w:t xml:space="preserve">Độc lập - Tự do - Hạnh phúc </w:t>
      </w:r>
      <w:r w:rsidRPr="0099563C">
        <w:rPr>
          <w:b/>
          <w:bCs/>
          <w:sz w:val="28"/>
          <w:szCs w:val="28"/>
          <w:lang w:val="vi-VN"/>
        </w:rPr>
        <w:br/>
      </w:r>
    </w:p>
    <w:p w14:paraId="596292A6" w14:textId="77777777" w:rsidR="005A0E5E" w:rsidRPr="0080246C" w:rsidRDefault="005A0E5E" w:rsidP="005A0E5E">
      <w:pPr>
        <w:jc w:val="center"/>
        <w:rPr>
          <w:sz w:val="28"/>
          <w:szCs w:val="28"/>
          <w:lang w:val="vi-VN"/>
        </w:rPr>
      </w:pPr>
    </w:p>
    <w:p w14:paraId="35A0E0D8" w14:textId="77777777" w:rsidR="005A0E5E" w:rsidRPr="0099563C" w:rsidRDefault="005A0E5E" w:rsidP="005A0E5E">
      <w:pPr>
        <w:jc w:val="center"/>
        <w:rPr>
          <w:b/>
          <w:bCs/>
          <w:sz w:val="28"/>
          <w:szCs w:val="28"/>
          <w:lang w:val="vi-VN"/>
        </w:rPr>
      </w:pPr>
      <w:bookmarkStart w:id="0" w:name="chuong_pl_3_name"/>
      <w:r w:rsidRPr="0099563C">
        <w:rPr>
          <w:b/>
          <w:bCs/>
          <w:sz w:val="28"/>
          <w:szCs w:val="28"/>
          <w:lang w:val="vi-VN"/>
        </w:rPr>
        <w:t>PHƯƠNG ÁN SẢN XUẤT, KINH DOANH SẢN PHẨM HÌNH THÀNH TỪ KẾT QUẢ KHOA HỌC VÀ CÔNG NGHỆ</w:t>
      </w:r>
      <w:bookmarkEnd w:id="0"/>
    </w:p>
    <w:p w14:paraId="77DE7F94" w14:textId="77777777" w:rsidR="005A0E5E" w:rsidRPr="0080246C" w:rsidRDefault="005A0E5E" w:rsidP="005A0E5E">
      <w:pPr>
        <w:jc w:val="center"/>
        <w:rPr>
          <w:sz w:val="28"/>
          <w:szCs w:val="28"/>
          <w:lang w:val="vi-VN"/>
        </w:rPr>
      </w:pPr>
    </w:p>
    <w:p w14:paraId="2DD14B0D" w14:textId="77777777" w:rsidR="005A0E5E" w:rsidRPr="0099563C" w:rsidRDefault="005A0E5E" w:rsidP="005A0E5E">
      <w:pPr>
        <w:jc w:val="center"/>
        <w:rPr>
          <w:sz w:val="28"/>
          <w:szCs w:val="28"/>
        </w:rPr>
      </w:pPr>
      <w:r w:rsidRPr="0099563C">
        <w:rPr>
          <w:sz w:val="28"/>
          <w:szCs w:val="28"/>
          <w:lang w:val="vi-VN"/>
        </w:rPr>
        <w:t>Kính gửi:</w:t>
      </w:r>
      <w:r w:rsidRPr="0099563C">
        <w:rPr>
          <w:sz w:val="28"/>
          <w:szCs w:val="28"/>
        </w:rPr>
        <w:t>……………………………………</w:t>
      </w:r>
    </w:p>
    <w:p w14:paraId="5138F5FB" w14:textId="77777777" w:rsidR="005A0E5E" w:rsidRPr="0099563C" w:rsidRDefault="005A0E5E" w:rsidP="005A0E5E">
      <w:pPr>
        <w:jc w:val="center"/>
        <w:rPr>
          <w:sz w:val="28"/>
          <w:szCs w:val="28"/>
        </w:rPr>
      </w:pPr>
    </w:p>
    <w:p w14:paraId="11418A3C" w14:textId="77777777" w:rsidR="005A0E5E" w:rsidRPr="0099563C" w:rsidRDefault="005A0E5E" w:rsidP="005A0E5E">
      <w:pPr>
        <w:spacing w:before="120"/>
        <w:jc w:val="both"/>
        <w:rPr>
          <w:sz w:val="28"/>
          <w:szCs w:val="28"/>
        </w:rPr>
      </w:pPr>
      <w:r w:rsidRPr="0099563C">
        <w:rPr>
          <w:sz w:val="28"/>
          <w:szCs w:val="28"/>
          <w:lang w:val="vi-VN"/>
        </w:rPr>
        <w:t>1. Thông tin chung:</w:t>
      </w:r>
    </w:p>
    <w:p w14:paraId="1A60D06E" w14:textId="77777777" w:rsidR="005A0E5E" w:rsidRPr="0099563C" w:rsidRDefault="005A0E5E" w:rsidP="005A0E5E">
      <w:pPr>
        <w:tabs>
          <w:tab w:val="right" w:leader="dot" w:pos="9072"/>
        </w:tabs>
        <w:spacing w:before="120"/>
        <w:jc w:val="both"/>
        <w:rPr>
          <w:sz w:val="28"/>
          <w:szCs w:val="28"/>
          <w:lang w:val="vi-VN"/>
        </w:rPr>
      </w:pPr>
      <w:r w:rsidRPr="0099563C">
        <w:rPr>
          <w:sz w:val="28"/>
          <w:szCs w:val="28"/>
          <w:lang w:val="vi-VN"/>
        </w:rPr>
        <w:t>- Tên doanh nghiệp:</w:t>
      </w:r>
      <w:r w:rsidRPr="0099563C">
        <w:rPr>
          <w:sz w:val="28"/>
          <w:szCs w:val="28"/>
          <w:lang w:val="vi-VN"/>
        </w:rPr>
        <w:tab/>
      </w:r>
    </w:p>
    <w:p w14:paraId="0F28BB05" w14:textId="77777777" w:rsidR="005A0E5E" w:rsidRPr="0099563C" w:rsidRDefault="005A0E5E" w:rsidP="005A0E5E">
      <w:pPr>
        <w:tabs>
          <w:tab w:val="right" w:leader="dot" w:pos="9072"/>
        </w:tabs>
        <w:spacing w:before="120"/>
        <w:jc w:val="both"/>
        <w:rPr>
          <w:sz w:val="28"/>
          <w:szCs w:val="28"/>
          <w:lang w:val="vi-VN"/>
        </w:rPr>
      </w:pPr>
      <w:r w:rsidRPr="0099563C">
        <w:rPr>
          <w:sz w:val="28"/>
          <w:szCs w:val="28"/>
          <w:lang w:val="vi-VN"/>
        </w:rPr>
        <w:t>- Địa chỉ:</w:t>
      </w:r>
      <w:r w:rsidRPr="0099563C">
        <w:rPr>
          <w:sz w:val="28"/>
          <w:szCs w:val="28"/>
          <w:lang w:val="vi-VN"/>
        </w:rPr>
        <w:tab/>
      </w:r>
    </w:p>
    <w:p w14:paraId="289B64FE" w14:textId="77777777" w:rsidR="005A0E5E" w:rsidRPr="0099563C" w:rsidRDefault="005A0E5E" w:rsidP="005A0E5E">
      <w:pPr>
        <w:tabs>
          <w:tab w:val="right" w:leader="dot" w:pos="9072"/>
        </w:tabs>
        <w:spacing w:before="120"/>
        <w:jc w:val="both"/>
        <w:rPr>
          <w:sz w:val="28"/>
          <w:szCs w:val="28"/>
          <w:lang w:val="vi-VN"/>
        </w:rPr>
      </w:pPr>
      <w:r w:rsidRPr="0099563C">
        <w:rPr>
          <w:sz w:val="28"/>
          <w:szCs w:val="28"/>
          <w:lang w:val="vi-VN"/>
        </w:rPr>
        <w:t>- Điện thoại:</w:t>
      </w:r>
      <w:r w:rsidRPr="0099563C">
        <w:rPr>
          <w:sz w:val="28"/>
          <w:szCs w:val="28"/>
          <w:lang w:val="vi-VN"/>
        </w:rPr>
        <w:tab/>
      </w:r>
    </w:p>
    <w:p w14:paraId="6C7E2443" w14:textId="77777777" w:rsidR="005A0E5E" w:rsidRPr="0099563C" w:rsidRDefault="005A0E5E" w:rsidP="005A0E5E">
      <w:pPr>
        <w:tabs>
          <w:tab w:val="right" w:leader="dot" w:pos="9072"/>
        </w:tabs>
        <w:spacing w:before="120"/>
        <w:jc w:val="both"/>
        <w:rPr>
          <w:sz w:val="28"/>
          <w:szCs w:val="28"/>
          <w:lang w:val="vi-VN"/>
        </w:rPr>
      </w:pPr>
      <w:r w:rsidRPr="0099563C">
        <w:rPr>
          <w:sz w:val="28"/>
          <w:szCs w:val="28"/>
          <w:lang w:val="vi-VN"/>
        </w:rPr>
        <w:t>- Ngành nghề kinh doanh:</w:t>
      </w:r>
      <w:r w:rsidRPr="0099563C">
        <w:rPr>
          <w:sz w:val="28"/>
          <w:szCs w:val="28"/>
          <w:lang w:val="vi-VN"/>
        </w:rPr>
        <w:tab/>
      </w:r>
    </w:p>
    <w:p w14:paraId="3E41FCD3" w14:textId="77777777" w:rsidR="005A0E5E" w:rsidRPr="0080246C" w:rsidRDefault="005A0E5E" w:rsidP="005A0E5E">
      <w:pPr>
        <w:tabs>
          <w:tab w:val="right" w:leader="dot" w:pos="9072"/>
        </w:tabs>
        <w:spacing w:before="120"/>
        <w:jc w:val="both"/>
        <w:rPr>
          <w:sz w:val="28"/>
          <w:szCs w:val="28"/>
          <w:lang w:val="vi-VN"/>
        </w:rPr>
      </w:pPr>
      <w:r w:rsidRPr="0099563C">
        <w:rPr>
          <w:sz w:val="28"/>
          <w:szCs w:val="28"/>
          <w:lang w:val="vi-VN"/>
        </w:rPr>
        <w:t>- Cơ cấu tổ chức của doanh nghiệp:</w:t>
      </w:r>
      <w:r w:rsidRPr="0099563C">
        <w:rPr>
          <w:sz w:val="28"/>
          <w:szCs w:val="28"/>
          <w:lang w:val="vi-VN"/>
        </w:rPr>
        <w:tab/>
      </w:r>
    </w:p>
    <w:p w14:paraId="048D0672" w14:textId="77777777" w:rsidR="005A0E5E" w:rsidRPr="0080246C" w:rsidRDefault="005A0E5E" w:rsidP="005A0E5E">
      <w:pPr>
        <w:spacing w:before="120"/>
        <w:jc w:val="both"/>
        <w:rPr>
          <w:sz w:val="28"/>
          <w:szCs w:val="28"/>
          <w:lang w:val="vi-VN"/>
        </w:rPr>
      </w:pPr>
      <w:r w:rsidRPr="0099563C">
        <w:rPr>
          <w:sz w:val="28"/>
          <w:szCs w:val="28"/>
          <w:lang w:val="vi-VN"/>
        </w:rPr>
        <w:t>2. Thông tin về kết quả khoa học và công nghệ:</w:t>
      </w:r>
    </w:p>
    <w:p w14:paraId="313CE416" w14:textId="77777777" w:rsidR="005A0E5E" w:rsidRPr="0099563C" w:rsidRDefault="005A0E5E" w:rsidP="005A0E5E">
      <w:pPr>
        <w:tabs>
          <w:tab w:val="right" w:leader="dot" w:pos="9072"/>
        </w:tabs>
        <w:spacing w:before="120"/>
        <w:jc w:val="both"/>
        <w:rPr>
          <w:sz w:val="28"/>
          <w:szCs w:val="28"/>
          <w:lang w:val="vi-VN"/>
        </w:rPr>
      </w:pPr>
      <w:r w:rsidRPr="0099563C">
        <w:rPr>
          <w:sz w:val="28"/>
          <w:szCs w:val="28"/>
          <w:lang w:val="vi-VN"/>
        </w:rPr>
        <w:t>- Tên kết quả khoa học và công nghệ:</w:t>
      </w:r>
      <w:r w:rsidRPr="0099563C">
        <w:rPr>
          <w:sz w:val="28"/>
          <w:szCs w:val="28"/>
          <w:lang w:val="vi-VN"/>
        </w:rPr>
        <w:tab/>
      </w:r>
    </w:p>
    <w:p w14:paraId="0806DAF7" w14:textId="77777777" w:rsidR="005A0E5E" w:rsidRPr="0099563C" w:rsidRDefault="005A0E5E" w:rsidP="005A0E5E">
      <w:pPr>
        <w:tabs>
          <w:tab w:val="right" w:leader="dot" w:pos="9072"/>
        </w:tabs>
        <w:spacing w:before="120"/>
        <w:jc w:val="both"/>
        <w:rPr>
          <w:sz w:val="28"/>
          <w:szCs w:val="28"/>
          <w:lang w:val="vi-VN"/>
        </w:rPr>
      </w:pPr>
      <w:r w:rsidRPr="0099563C">
        <w:rPr>
          <w:sz w:val="28"/>
          <w:szCs w:val="28"/>
          <w:lang w:val="vi-VN"/>
        </w:rPr>
        <w:t>- Lĩnh vực:</w:t>
      </w:r>
      <w:r w:rsidRPr="0099563C">
        <w:rPr>
          <w:sz w:val="28"/>
          <w:szCs w:val="28"/>
          <w:lang w:val="vi-VN"/>
        </w:rPr>
        <w:tab/>
      </w:r>
    </w:p>
    <w:p w14:paraId="0A0AE756" w14:textId="77777777" w:rsidR="005A0E5E" w:rsidRPr="0099563C" w:rsidRDefault="005A0E5E" w:rsidP="005A0E5E">
      <w:pPr>
        <w:tabs>
          <w:tab w:val="right" w:leader="dot" w:pos="9072"/>
        </w:tabs>
        <w:spacing w:before="120"/>
        <w:jc w:val="both"/>
        <w:rPr>
          <w:sz w:val="28"/>
          <w:szCs w:val="28"/>
          <w:lang w:val="vi-VN"/>
        </w:rPr>
      </w:pPr>
      <w:r w:rsidRPr="0099563C">
        <w:rPr>
          <w:sz w:val="28"/>
          <w:szCs w:val="28"/>
          <w:lang w:val="vi-VN"/>
        </w:rPr>
        <w:t>- Nguồn gốc tài chính:</w:t>
      </w:r>
      <w:r w:rsidRPr="0099563C">
        <w:rPr>
          <w:sz w:val="28"/>
          <w:szCs w:val="28"/>
          <w:lang w:val="vi-VN"/>
        </w:rPr>
        <w:tab/>
      </w:r>
    </w:p>
    <w:p w14:paraId="5F598B28" w14:textId="77777777" w:rsidR="005A0E5E" w:rsidRPr="0080246C" w:rsidRDefault="005A0E5E" w:rsidP="005A0E5E">
      <w:pPr>
        <w:tabs>
          <w:tab w:val="right" w:leader="dot" w:pos="9072"/>
        </w:tabs>
        <w:spacing w:before="120"/>
        <w:jc w:val="both"/>
        <w:rPr>
          <w:sz w:val="28"/>
          <w:szCs w:val="28"/>
          <w:lang w:val="vi-VN"/>
        </w:rPr>
      </w:pPr>
      <w:r w:rsidRPr="0099563C">
        <w:rPr>
          <w:sz w:val="28"/>
          <w:szCs w:val="28"/>
          <w:lang w:val="vi-VN"/>
        </w:rPr>
        <w:t>- Nguồn gốc hình thành (tự nghiên cứu/nhận chuyển giao):</w:t>
      </w:r>
      <w:r w:rsidRPr="0099563C">
        <w:rPr>
          <w:sz w:val="28"/>
          <w:szCs w:val="28"/>
          <w:lang w:val="vi-VN"/>
        </w:rPr>
        <w:tab/>
      </w:r>
    </w:p>
    <w:p w14:paraId="093C7139" w14:textId="77777777" w:rsidR="005A0E5E" w:rsidRPr="0080246C" w:rsidRDefault="005A0E5E" w:rsidP="005A0E5E">
      <w:pPr>
        <w:tabs>
          <w:tab w:val="right" w:leader="dot" w:pos="9072"/>
        </w:tabs>
        <w:spacing w:before="120"/>
        <w:jc w:val="both"/>
        <w:rPr>
          <w:sz w:val="28"/>
          <w:szCs w:val="28"/>
          <w:lang w:val="vi-VN"/>
        </w:rPr>
      </w:pPr>
      <w:r w:rsidRPr="0099563C">
        <w:rPr>
          <w:sz w:val="28"/>
          <w:szCs w:val="28"/>
          <w:lang w:val="vi-VN"/>
        </w:rPr>
        <w:t>3. Danh mục các sản phẩm hình thành từ kết quả khoa học và công nghệ:</w:t>
      </w:r>
      <w:r w:rsidRPr="0099563C">
        <w:rPr>
          <w:sz w:val="28"/>
          <w:szCs w:val="28"/>
          <w:lang w:val="vi-VN"/>
        </w:rPr>
        <w:tab/>
      </w:r>
    </w:p>
    <w:p w14:paraId="6ED05C90" w14:textId="77777777" w:rsidR="005A0E5E" w:rsidRPr="0080246C" w:rsidRDefault="005A0E5E" w:rsidP="005A0E5E">
      <w:pPr>
        <w:spacing w:before="120"/>
        <w:jc w:val="both"/>
        <w:rPr>
          <w:sz w:val="28"/>
          <w:szCs w:val="28"/>
          <w:lang w:val="vi-VN"/>
        </w:rPr>
      </w:pPr>
      <w:r w:rsidRPr="0099563C">
        <w:rPr>
          <w:sz w:val="28"/>
          <w:szCs w:val="28"/>
          <w:lang w:val="vi-VN"/>
        </w:rPr>
        <w:t>4. Điều kiện đảm bảo thực hiện nhiệm vụ khoa học và công nghệ và hoạt động sản xuất kinh doanh của doanh nghiệp:</w:t>
      </w:r>
    </w:p>
    <w:p w14:paraId="4A7BFDBE" w14:textId="77777777" w:rsidR="005A0E5E" w:rsidRPr="0080246C" w:rsidRDefault="005A0E5E" w:rsidP="005A0E5E">
      <w:pPr>
        <w:spacing w:before="120"/>
        <w:jc w:val="both"/>
        <w:rPr>
          <w:sz w:val="28"/>
          <w:szCs w:val="28"/>
          <w:lang w:val="vi-VN"/>
        </w:rPr>
      </w:pPr>
      <w:r w:rsidRPr="0099563C">
        <w:rPr>
          <w:sz w:val="28"/>
          <w:szCs w:val="28"/>
          <w:lang w:val="vi-VN"/>
        </w:rPr>
        <w:t>a) Điều kiện về nhân lực hoạt động khoa học và công nghệ:</w:t>
      </w:r>
    </w:p>
    <w:p w14:paraId="11C23E90" w14:textId="77777777" w:rsidR="005A0E5E" w:rsidRPr="0099563C" w:rsidRDefault="005A0E5E" w:rsidP="005A0E5E">
      <w:pPr>
        <w:tabs>
          <w:tab w:val="right" w:leader="dot" w:pos="9072"/>
        </w:tabs>
        <w:spacing w:before="120"/>
        <w:jc w:val="both"/>
        <w:rPr>
          <w:sz w:val="28"/>
          <w:szCs w:val="28"/>
          <w:lang w:val="vi-VN"/>
        </w:rPr>
      </w:pPr>
      <w:r w:rsidRPr="0099563C">
        <w:rPr>
          <w:sz w:val="28"/>
          <w:szCs w:val="28"/>
          <w:lang w:val="vi-VN"/>
        </w:rPr>
        <w:t>- Danh sách nhân lực/chuyên gia hoạt động khoa học và công nghệ của doanh nghiệp (nêu rõ trình độ học vấn):</w:t>
      </w:r>
      <w:r w:rsidRPr="0099563C">
        <w:rPr>
          <w:sz w:val="28"/>
          <w:szCs w:val="28"/>
          <w:lang w:val="vi-VN"/>
        </w:rPr>
        <w:tab/>
      </w:r>
    </w:p>
    <w:p w14:paraId="63E6DA4D" w14:textId="77777777" w:rsidR="005A0E5E" w:rsidRPr="0080246C" w:rsidRDefault="005A0E5E" w:rsidP="005A0E5E">
      <w:pPr>
        <w:tabs>
          <w:tab w:val="right" w:leader="dot" w:pos="9072"/>
        </w:tabs>
        <w:spacing w:before="120"/>
        <w:jc w:val="both"/>
        <w:rPr>
          <w:sz w:val="28"/>
          <w:szCs w:val="28"/>
          <w:lang w:val="vi-VN"/>
        </w:rPr>
      </w:pPr>
      <w:r w:rsidRPr="0099563C">
        <w:rPr>
          <w:sz w:val="28"/>
          <w:szCs w:val="28"/>
          <w:lang w:val="vi-VN"/>
        </w:rPr>
        <w:lastRenderedPageBreak/>
        <w:t>- Danh sách các tổ chức, viện, trường có liên kết thực hiện hoạt động khoa học và công nghệ với doanh nghiệp (nếu có):</w:t>
      </w:r>
      <w:r w:rsidRPr="0099563C">
        <w:rPr>
          <w:sz w:val="28"/>
          <w:szCs w:val="28"/>
          <w:lang w:val="vi-VN"/>
        </w:rPr>
        <w:tab/>
      </w:r>
    </w:p>
    <w:p w14:paraId="2A519A75" w14:textId="77777777" w:rsidR="005A0E5E" w:rsidRPr="0080246C" w:rsidRDefault="005A0E5E" w:rsidP="005A0E5E">
      <w:pPr>
        <w:spacing w:before="120"/>
        <w:jc w:val="both"/>
        <w:rPr>
          <w:sz w:val="28"/>
          <w:szCs w:val="28"/>
          <w:lang w:val="vi-VN"/>
        </w:rPr>
      </w:pPr>
      <w:r w:rsidRPr="0099563C">
        <w:rPr>
          <w:sz w:val="28"/>
          <w:szCs w:val="28"/>
          <w:lang w:val="vi-VN"/>
        </w:rPr>
        <w:t>b) Điều kiện về hạ tầng kỹ thuật:</w:t>
      </w:r>
    </w:p>
    <w:p w14:paraId="179F5638" w14:textId="77777777" w:rsidR="005A0E5E" w:rsidRPr="0099563C" w:rsidRDefault="005A0E5E" w:rsidP="005A0E5E">
      <w:pPr>
        <w:tabs>
          <w:tab w:val="right" w:leader="dot" w:pos="9072"/>
        </w:tabs>
        <w:spacing w:before="120"/>
        <w:jc w:val="both"/>
        <w:rPr>
          <w:sz w:val="28"/>
          <w:szCs w:val="28"/>
          <w:lang w:val="vi-VN"/>
        </w:rPr>
      </w:pPr>
      <w:r w:rsidRPr="0099563C">
        <w:rPr>
          <w:sz w:val="28"/>
          <w:szCs w:val="28"/>
          <w:lang w:val="vi-VN"/>
        </w:rPr>
        <w:t>- Danh mục đất đai, nhà xưởng, kho bãi hoặc phương án liên kết, thuê nhà xưởng, kho bãi phục vụ cho hoạt động của doanh nghiệp:</w:t>
      </w:r>
      <w:r w:rsidRPr="0099563C">
        <w:rPr>
          <w:sz w:val="28"/>
          <w:szCs w:val="28"/>
          <w:lang w:val="vi-VN"/>
        </w:rPr>
        <w:tab/>
      </w:r>
    </w:p>
    <w:p w14:paraId="56BB6268" w14:textId="77777777" w:rsidR="005A0E5E" w:rsidRPr="0080246C" w:rsidRDefault="005A0E5E" w:rsidP="005A0E5E">
      <w:pPr>
        <w:tabs>
          <w:tab w:val="right" w:leader="dot" w:pos="9072"/>
        </w:tabs>
        <w:spacing w:before="120"/>
        <w:jc w:val="both"/>
        <w:rPr>
          <w:sz w:val="28"/>
          <w:szCs w:val="28"/>
          <w:lang w:val="vi-VN"/>
        </w:rPr>
      </w:pPr>
      <w:r w:rsidRPr="0099563C">
        <w:rPr>
          <w:sz w:val="28"/>
          <w:szCs w:val="28"/>
          <w:lang w:val="vi-VN"/>
        </w:rPr>
        <w:t>- Danh mục thiết bị, máy móc hoặc phương án liên kết, thuê thiết bị, máy móc phục vụ cho hoạt động của doanh nghiệp:</w:t>
      </w:r>
      <w:r w:rsidRPr="0099563C">
        <w:rPr>
          <w:sz w:val="28"/>
          <w:szCs w:val="28"/>
          <w:lang w:val="vi-VN"/>
        </w:rPr>
        <w:tab/>
      </w:r>
    </w:p>
    <w:p w14:paraId="6DBB153B" w14:textId="77777777" w:rsidR="005A0E5E" w:rsidRPr="0080246C" w:rsidRDefault="005A0E5E" w:rsidP="005A0E5E">
      <w:pPr>
        <w:spacing w:before="120"/>
        <w:jc w:val="both"/>
        <w:rPr>
          <w:sz w:val="28"/>
          <w:szCs w:val="28"/>
          <w:lang w:val="vi-VN"/>
        </w:rPr>
      </w:pPr>
      <w:r w:rsidRPr="0099563C">
        <w:rPr>
          <w:sz w:val="28"/>
          <w:szCs w:val="28"/>
          <w:lang w:val="vi-VN"/>
        </w:rPr>
        <w:t>5. Tỷ lệ doanh thu từ việc sản xuất, kinh doanh sản phẩm hình thành từ kết quả khoa học và công nghệ trên tổng doanh thu của doanh nghiệp (đối với doanh nghiệp quy định tại khoản 1 Điều 6 Nghị định này):</w:t>
      </w:r>
    </w:p>
    <w:p w14:paraId="3D2A7663" w14:textId="77777777" w:rsidR="005A0E5E" w:rsidRPr="0099563C" w:rsidRDefault="005A0E5E" w:rsidP="005A0E5E">
      <w:pPr>
        <w:tabs>
          <w:tab w:val="right" w:leader="dot" w:pos="9072"/>
        </w:tabs>
        <w:spacing w:before="120"/>
        <w:jc w:val="both"/>
        <w:rPr>
          <w:sz w:val="28"/>
          <w:szCs w:val="28"/>
          <w:lang w:val="vi-VN"/>
        </w:rPr>
      </w:pPr>
      <w:r w:rsidRPr="0099563C">
        <w:rPr>
          <w:sz w:val="28"/>
          <w:szCs w:val="28"/>
          <w:lang w:val="vi-VN"/>
        </w:rPr>
        <w:t>- Doanh thu từ việc sản xuất, kinh doanh sản phẩm hình thành từ kết quả khoa học và công nghệ:</w:t>
      </w:r>
      <w:r w:rsidRPr="0099563C">
        <w:rPr>
          <w:sz w:val="28"/>
          <w:szCs w:val="28"/>
          <w:lang w:val="vi-VN"/>
        </w:rPr>
        <w:tab/>
      </w:r>
    </w:p>
    <w:p w14:paraId="210C9AD8" w14:textId="77777777" w:rsidR="005A0E5E" w:rsidRPr="0099563C" w:rsidRDefault="005A0E5E" w:rsidP="005A0E5E">
      <w:pPr>
        <w:tabs>
          <w:tab w:val="right" w:leader="dot" w:pos="9072"/>
        </w:tabs>
        <w:spacing w:before="120"/>
        <w:jc w:val="both"/>
        <w:rPr>
          <w:sz w:val="28"/>
          <w:szCs w:val="28"/>
          <w:lang w:val="vi-VN"/>
        </w:rPr>
      </w:pPr>
      <w:r w:rsidRPr="0099563C">
        <w:rPr>
          <w:sz w:val="28"/>
          <w:szCs w:val="28"/>
          <w:lang w:val="vi-VN"/>
        </w:rPr>
        <w:t>- Tổng doanh thu của doanh nghiệp:</w:t>
      </w:r>
      <w:r w:rsidRPr="0099563C">
        <w:rPr>
          <w:sz w:val="28"/>
          <w:szCs w:val="28"/>
          <w:lang w:val="vi-VN"/>
        </w:rPr>
        <w:tab/>
      </w:r>
    </w:p>
    <w:p w14:paraId="7B9D1300" w14:textId="77777777" w:rsidR="005A0E5E" w:rsidRPr="0080246C" w:rsidRDefault="005A0E5E" w:rsidP="005A0E5E">
      <w:pPr>
        <w:tabs>
          <w:tab w:val="right" w:leader="dot" w:pos="9072"/>
        </w:tabs>
        <w:spacing w:before="120"/>
        <w:jc w:val="both"/>
        <w:rPr>
          <w:sz w:val="28"/>
          <w:szCs w:val="28"/>
          <w:lang w:val="vi-VN"/>
        </w:rPr>
      </w:pPr>
      <w:r w:rsidRPr="0099563C">
        <w:rPr>
          <w:sz w:val="28"/>
          <w:szCs w:val="28"/>
          <w:lang w:val="vi-VN"/>
        </w:rPr>
        <w:t>- Tỷ lệ doanh thu từ việc sản xuất, kinh doanh sản phẩm hình thành từ kết quả khoa học và công nghệ/tổng doanh thu: ...%</w:t>
      </w:r>
    </w:p>
    <w:p w14:paraId="53EEF297" w14:textId="77777777" w:rsidR="005A0E5E" w:rsidRPr="0080246C" w:rsidRDefault="005A0E5E" w:rsidP="005A0E5E">
      <w:pPr>
        <w:spacing w:before="120"/>
        <w:jc w:val="both"/>
        <w:rPr>
          <w:sz w:val="28"/>
          <w:szCs w:val="28"/>
          <w:lang w:val="vi-VN"/>
        </w:rPr>
      </w:pPr>
      <w:r w:rsidRPr="0099563C">
        <w:rPr>
          <w:sz w:val="28"/>
          <w:szCs w:val="28"/>
          <w:lang w:val="vi-VN"/>
        </w:rPr>
        <w:t>6. Đối với trường hợp công nghệ do doanh nghiệp nhận chuyển giao, doanh nghiệp giải trình một trong các nội dung sau:</w:t>
      </w:r>
    </w:p>
    <w:p w14:paraId="10DD73FC" w14:textId="77777777" w:rsidR="005A0E5E" w:rsidRPr="0099563C" w:rsidRDefault="005A0E5E" w:rsidP="005A0E5E">
      <w:pPr>
        <w:tabs>
          <w:tab w:val="right" w:leader="dot" w:pos="9072"/>
        </w:tabs>
        <w:spacing w:before="120"/>
        <w:jc w:val="both"/>
        <w:rPr>
          <w:sz w:val="28"/>
          <w:szCs w:val="28"/>
          <w:lang w:val="vi-VN"/>
        </w:rPr>
      </w:pPr>
      <w:r w:rsidRPr="0099563C">
        <w:rPr>
          <w:sz w:val="28"/>
          <w:szCs w:val="28"/>
          <w:lang w:val="vi-VN"/>
        </w:rPr>
        <w:t>a) Tiếp nhận, ứng dụng kết quả khoa học và công nghệ đã nhận chuyển giao vào quá trình sản xuất, kinh doanh:</w:t>
      </w:r>
      <w:r w:rsidRPr="0099563C">
        <w:rPr>
          <w:sz w:val="28"/>
          <w:szCs w:val="28"/>
          <w:lang w:val="vi-VN"/>
        </w:rPr>
        <w:tab/>
      </w:r>
    </w:p>
    <w:p w14:paraId="1AB737F5" w14:textId="77777777" w:rsidR="005A0E5E" w:rsidRPr="0080246C" w:rsidRDefault="005A0E5E" w:rsidP="005A0E5E">
      <w:pPr>
        <w:tabs>
          <w:tab w:val="right" w:leader="dot" w:pos="9072"/>
        </w:tabs>
        <w:spacing w:before="120"/>
        <w:jc w:val="both"/>
        <w:rPr>
          <w:sz w:val="28"/>
          <w:szCs w:val="28"/>
          <w:lang w:val="vi-VN"/>
        </w:rPr>
      </w:pPr>
      <w:r w:rsidRPr="0099563C">
        <w:rPr>
          <w:sz w:val="28"/>
          <w:szCs w:val="28"/>
          <w:lang w:val="vi-VN"/>
        </w:rPr>
        <w:t>b) Cải tiến, phát triển công nghệ hoặc cải tiến, phát triển sản phẩm:</w:t>
      </w:r>
      <w:r w:rsidRPr="0099563C">
        <w:rPr>
          <w:sz w:val="28"/>
          <w:szCs w:val="28"/>
          <w:lang w:val="vi-VN"/>
        </w:rPr>
        <w:tab/>
      </w:r>
    </w:p>
    <w:p w14:paraId="01EA6855" w14:textId="77777777" w:rsidR="005A0E5E" w:rsidRPr="0080246C" w:rsidRDefault="005A0E5E" w:rsidP="005A0E5E">
      <w:pPr>
        <w:rPr>
          <w:sz w:val="28"/>
          <w:szCs w:val="28"/>
          <w:lang w:val="vi-VN"/>
        </w:rPr>
      </w:pPr>
    </w:p>
    <w:tbl>
      <w:tblPr>
        <w:tblW w:w="9039" w:type="dxa"/>
        <w:tblBorders>
          <w:top w:val="nil"/>
          <w:bottom w:val="nil"/>
          <w:insideH w:val="nil"/>
          <w:insideV w:val="nil"/>
        </w:tblBorders>
        <w:tblCellMar>
          <w:left w:w="0" w:type="dxa"/>
          <w:right w:w="0" w:type="dxa"/>
        </w:tblCellMar>
        <w:tblLook w:val="04A0" w:firstRow="1" w:lastRow="0" w:firstColumn="1" w:lastColumn="0" w:noHBand="0" w:noVBand="1"/>
      </w:tblPr>
      <w:tblGrid>
        <w:gridCol w:w="2093"/>
        <w:gridCol w:w="6946"/>
      </w:tblGrid>
      <w:tr w:rsidR="005A0E5E" w:rsidRPr="005A0E5E" w14:paraId="64BE4DB5" w14:textId="77777777" w:rsidTr="006F1BCA">
        <w:tc>
          <w:tcPr>
            <w:tcW w:w="2093" w:type="dxa"/>
            <w:tcBorders>
              <w:top w:val="nil"/>
              <w:left w:val="nil"/>
              <w:bottom w:val="nil"/>
              <w:right w:val="nil"/>
              <w:tl2br w:val="nil"/>
              <w:tr2bl w:val="nil"/>
            </w:tcBorders>
            <w:tcMar>
              <w:top w:w="0" w:type="dxa"/>
              <w:left w:w="108" w:type="dxa"/>
              <w:bottom w:w="0" w:type="dxa"/>
              <w:right w:w="108" w:type="dxa"/>
            </w:tcMar>
          </w:tcPr>
          <w:p w14:paraId="18B12C72" w14:textId="77777777" w:rsidR="005A0E5E" w:rsidRPr="0080246C" w:rsidRDefault="005A0E5E" w:rsidP="006F1BCA">
            <w:pPr>
              <w:rPr>
                <w:sz w:val="28"/>
                <w:szCs w:val="28"/>
                <w:lang w:val="vi-VN"/>
              </w:rPr>
            </w:pPr>
            <w:r w:rsidRPr="0099563C">
              <w:rPr>
                <w:b/>
                <w:bCs/>
                <w:sz w:val="28"/>
                <w:szCs w:val="28"/>
                <w:lang w:val="vi-VN"/>
              </w:rPr>
              <w:t> </w:t>
            </w:r>
          </w:p>
        </w:tc>
        <w:tc>
          <w:tcPr>
            <w:tcW w:w="6946" w:type="dxa"/>
            <w:tcBorders>
              <w:top w:val="nil"/>
              <w:left w:val="nil"/>
              <w:bottom w:val="nil"/>
              <w:right w:val="nil"/>
              <w:tl2br w:val="nil"/>
              <w:tr2bl w:val="nil"/>
            </w:tcBorders>
            <w:tcMar>
              <w:top w:w="0" w:type="dxa"/>
              <w:left w:w="108" w:type="dxa"/>
              <w:bottom w:w="0" w:type="dxa"/>
              <w:right w:w="108" w:type="dxa"/>
            </w:tcMar>
          </w:tcPr>
          <w:p w14:paraId="6002C14B" w14:textId="77777777" w:rsidR="005A0E5E" w:rsidRPr="005A0E5E" w:rsidRDefault="005A0E5E" w:rsidP="006F1BCA">
            <w:pPr>
              <w:jc w:val="center"/>
              <w:rPr>
                <w:sz w:val="28"/>
                <w:szCs w:val="28"/>
                <w:lang w:val="vi-VN"/>
              </w:rPr>
            </w:pPr>
            <w:r w:rsidRPr="005A0E5E">
              <w:rPr>
                <w:i/>
                <w:iCs/>
                <w:sz w:val="28"/>
                <w:szCs w:val="28"/>
                <w:lang w:val="vi-VN"/>
              </w:rPr>
              <w:t>…</w:t>
            </w:r>
            <w:r w:rsidRPr="0099563C">
              <w:rPr>
                <w:i/>
                <w:iCs/>
                <w:sz w:val="28"/>
                <w:szCs w:val="28"/>
                <w:lang w:val="vi-VN"/>
              </w:rPr>
              <w:t>, ngày</w:t>
            </w:r>
            <w:r w:rsidRPr="005A0E5E">
              <w:rPr>
                <w:i/>
                <w:iCs/>
                <w:sz w:val="28"/>
                <w:szCs w:val="28"/>
                <w:lang w:val="vi-VN"/>
              </w:rPr>
              <w:t xml:space="preserve"> …</w:t>
            </w:r>
            <w:r w:rsidRPr="0099563C">
              <w:rPr>
                <w:i/>
                <w:iCs/>
                <w:sz w:val="28"/>
                <w:szCs w:val="28"/>
                <w:lang w:val="vi-VN"/>
              </w:rPr>
              <w:t xml:space="preserve"> tháng</w:t>
            </w:r>
            <w:r w:rsidRPr="005A0E5E">
              <w:rPr>
                <w:i/>
                <w:iCs/>
                <w:sz w:val="28"/>
                <w:szCs w:val="28"/>
                <w:lang w:val="vi-VN"/>
              </w:rPr>
              <w:t xml:space="preserve"> …</w:t>
            </w:r>
            <w:r w:rsidRPr="0099563C">
              <w:rPr>
                <w:i/>
                <w:iCs/>
                <w:sz w:val="28"/>
                <w:szCs w:val="28"/>
                <w:lang w:val="vi-VN"/>
              </w:rPr>
              <w:t xml:space="preserve"> năm </w:t>
            </w:r>
            <w:r w:rsidRPr="005A0E5E">
              <w:rPr>
                <w:i/>
                <w:iCs/>
                <w:sz w:val="28"/>
                <w:szCs w:val="28"/>
                <w:lang w:val="vi-VN"/>
              </w:rPr>
              <w:t>…</w:t>
            </w:r>
            <w:r w:rsidRPr="005A0E5E">
              <w:rPr>
                <w:i/>
                <w:iCs/>
                <w:sz w:val="28"/>
                <w:szCs w:val="28"/>
                <w:lang w:val="vi-VN"/>
              </w:rPr>
              <w:br/>
            </w:r>
            <w:r w:rsidRPr="0099563C">
              <w:rPr>
                <w:b/>
                <w:bCs/>
                <w:sz w:val="28"/>
                <w:szCs w:val="28"/>
                <w:lang w:val="vi-VN"/>
              </w:rPr>
              <w:t>NGƯỜI ĐẠI DIỆN PHÁP LUẬT CỦA DOANH NGHIỆP</w:t>
            </w:r>
            <w:r w:rsidRPr="005A0E5E">
              <w:rPr>
                <w:b/>
                <w:bCs/>
                <w:sz w:val="28"/>
                <w:szCs w:val="28"/>
                <w:lang w:val="vi-VN"/>
              </w:rPr>
              <w:br/>
            </w:r>
            <w:r w:rsidRPr="0099563C">
              <w:rPr>
                <w:i/>
                <w:iCs/>
                <w:sz w:val="28"/>
                <w:szCs w:val="28"/>
                <w:lang w:val="vi-VN"/>
              </w:rPr>
              <w:t>(Ký, ghi rõ họ tên và đóng dấu)</w:t>
            </w:r>
          </w:p>
        </w:tc>
      </w:tr>
    </w:tbl>
    <w:p w14:paraId="5163FA2F" w14:textId="51AC9507" w:rsidR="00EE54E2" w:rsidRPr="005A0E5E" w:rsidRDefault="00EE54E2">
      <w:pPr>
        <w:rPr>
          <w:lang w:val="vi-VN"/>
        </w:rPr>
      </w:pPr>
    </w:p>
    <w:sectPr w:rsidR="00EE54E2" w:rsidRPr="005A0E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7E3042"/>
    <w:multiLevelType w:val="hybridMultilevel"/>
    <w:tmpl w:val="A03CCBC8"/>
    <w:lvl w:ilvl="0" w:tplc="699ACEA8">
      <w:start w:val="1"/>
      <w:numFmt w:val="bullet"/>
      <w:lvlText w:val="-"/>
      <w:lvlJc w:val="left"/>
      <w:pPr>
        <w:ind w:left="927" w:hanging="360"/>
      </w:pPr>
      <w:rPr>
        <w:rFonts w:ascii="Times New Roman" w:eastAsia="MS Mincho" w:hAnsi="Times New Roman" w:cs="Times New Roman" w:hint="default"/>
        <w:b/>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 w15:restartNumberingAfterBreak="0">
    <w:nsid w:val="4A752FA2"/>
    <w:multiLevelType w:val="hybridMultilevel"/>
    <w:tmpl w:val="28FCCFE4"/>
    <w:lvl w:ilvl="0" w:tplc="04090005">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 w15:restartNumberingAfterBreak="0">
    <w:nsid w:val="4CF87D34"/>
    <w:multiLevelType w:val="hybridMultilevel"/>
    <w:tmpl w:val="A10A98AE"/>
    <w:lvl w:ilvl="0" w:tplc="B89CC39E">
      <w:start w:val="1"/>
      <w:numFmt w:val="lowerLetter"/>
      <w:lvlText w:val="%1)"/>
      <w:lvlJc w:val="left"/>
      <w:pPr>
        <w:ind w:left="2487" w:hanging="360"/>
      </w:pPr>
      <w:rPr>
        <w:b/>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num w:numId="1" w16cid:durableId="781455168">
    <w:abstractNumId w:val="2"/>
  </w:num>
  <w:num w:numId="2" w16cid:durableId="40130929">
    <w:abstractNumId w:val="0"/>
  </w:num>
  <w:num w:numId="3" w16cid:durableId="15026960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E5E"/>
    <w:rsid w:val="005A0E5E"/>
    <w:rsid w:val="00C07208"/>
    <w:rsid w:val="00DC4EC6"/>
    <w:rsid w:val="00EE54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9C395"/>
  <w15:chartTrackingRefBased/>
  <w15:docId w15:val="{749BD401-2248-4E08-9748-3A2447E3F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0E5E"/>
    <w:pPr>
      <w:spacing w:after="0" w:line="240" w:lineRule="auto"/>
    </w:pPr>
    <w:rPr>
      <w:rFonts w:ascii="Times New Roman" w:eastAsia="Times New Roman" w:hAnsi="Times New Roman" w:cs="Times New Roman"/>
      <w:sz w:val="26"/>
      <w:szCs w:val="26"/>
      <w:lang w:eastAsia="en-US"/>
    </w:rPr>
  </w:style>
  <w:style w:type="paragraph" w:styleId="Heading1">
    <w:name w:val="heading 1"/>
    <w:basedOn w:val="Normal"/>
    <w:next w:val="Normal"/>
    <w:link w:val="Heading1Char"/>
    <w:uiPriority w:val="9"/>
    <w:qFormat/>
    <w:rsid w:val="005A0E5E"/>
    <w:pPr>
      <w:widowControl w:val="0"/>
      <w:spacing w:after="120"/>
      <w:ind w:firstLine="567"/>
      <w:jc w:val="both"/>
      <w:outlineLvl w:val="0"/>
    </w:pPr>
    <w:rPr>
      <w:rFonts w:eastAsia="Calibri"/>
      <w:b/>
      <w:bCs/>
      <w:kern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0E5E"/>
    <w:rPr>
      <w:rFonts w:ascii="Times New Roman" w:eastAsia="Calibri" w:hAnsi="Times New Roman" w:cs="Times New Roman"/>
      <w:b/>
      <w:bCs/>
      <w:kern w:val="32"/>
      <w:sz w:val="26"/>
      <w:szCs w:val="26"/>
      <w:lang w:eastAsia="en-US"/>
    </w:rPr>
  </w:style>
  <w:style w:type="character" w:customStyle="1" w:styleId="normal-h">
    <w:name w:val="normal-h"/>
    <w:rsid w:val="005A0E5E"/>
  </w:style>
  <w:style w:type="paragraph" w:styleId="ListParagraph">
    <w:name w:val="List Paragraph"/>
    <w:basedOn w:val="Normal"/>
    <w:uiPriority w:val="34"/>
    <w:qFormat/>
    <w:rsid w:val="005A0E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344</Words>
  <Characters>1965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Hoàng Nhân</dc:creator>
  <cp:keywords/>
  <dc:description/>
  <cp:lastModifiedBy>khach</cp:lastModifiedBy>
  <cp:revision>2</cp:revision>
  <dcterms:created xsi:type="dcterms:W3CDTF">2025-09-10T07:05:00Z</dcterms:created>
  <dcterms:modified xsi:type="dcterms:W3CDTF">2025-09-10T07:05:00Z</dcterms:modified>
</cp:coreProperties>
</file>